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80" w:rsidRDefault="00326C80" w:rsidP="00326C80">
      <w:pPr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26C80" w:rsidTr="00326C80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26C80" w:rsidRPr="00326C8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6C80" w:rsidRPr="00326C80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6C80" w:rsidRPr="00326C8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833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99"/>
                              </w:tblGrid>
                              <w:tr w:rsidR="00326C80" w:rsidRPr="00326C80" w:rsidTr="00326C80">
                                <w:trPr>
                                  <w:trHeight w:val="12555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Happy Fall!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            Welcome back to school! Hope you have all had a good start this year.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We were so happy to see our colleagues’ health center from Swarthmore featured on the cover of the American College Health Journal this past spring. Way to go Swarthmore!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            Even though we are just in the beginning of a beautiful fall season, Villanova is looking forward to seeing you at the winter conference! Please plan on joining us on January 11, 2017 for a rich day of education, networking and, of course, some good food! The brochure and application is on our website.</w:t>
                                    </w:r>
                                    <w:r w:rsidRPr="00326C80">
                                      <w:rPr>
                                        <w:sz w:val="20"/>
                                      </w:rPr>
                                      <w:br/>
                                      <w:t xml:space="preserve">Please make sure you update your membership (by DEC 31, </w:t>
                                    </w:r>
                                    <w:proofErr w:type="gramStart"/>
                                    <w:r w:rsidRPr="00326C80">
                                      <w:rPr>
                                        <w:sz w:val="20"/>
                                      </w:rPr>
                                      <w:t>2016 )</w:t>
                                    </w:r>
                                    <w:proofErr w:type="gramEnd"/>
                                    <w:r w:rsidRPr="00326C80">
                                      <w:rPr>
                                        <w:sz w:val="20"/>
                                      </w:rPr>
                                      <w:t xml:space="preserve"> before submitting your application for the conference in order to get the discount!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 xml:space="preserve">And in the spring, </w:t>
                                    </w:r>
                                    <w:proofErr w:type="spellStart"/>
                                    <w:r w:rsidRPr="00326C80">
                                      <w:rPr>
                                        <w:sz w:val="20"/>
                                      </w:rPr>
                                      <w:t>Bucknell</w:t>
                                    </w:r>
                                    <w:proofErr w:type="spellEnd"/>
                                    <w:r w:rsidRPr="00326C80">
                                      <w:rPr>
                                        <w:sz w:val="20"/>
                                      </w:rPr>
                                      <w:t xml:space="preserve"> will welcome us to their beautiful campus.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 Thank you to last year’s hosts: Swarthmore and University of Penn for your hospitality and enriching conferences.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Sharing information is always such a benefit to being a part of our organization. And we are able to do that easily via our web site.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Here are the easy steps:</w:t>
                                    </w:r>
                                  </w:p>
                                  <w:p w:rsidR="00326C80" w:rsidRPr="00326C80" w:rsidRDefault="00326C80" w:rsidP="00326C80">
                                    <w:pPr>
                                      <w:pStyle w:val="NormalWeb"/>
                                      <w:spacing w:before="0" w:beforeAutospacing="0" w:after="0" w:afterAutospacing="0" w:line="120" w:lineRule="atLeast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rStyle w:val="apple-tab-span"/>
                                        <w:i/>
                                        <w:iCs/>
                                        <w:sz w:val="20"/>
                                      </w:rPr>
                                      <w:t xml:space="preserve"> </w:t>
                                    </w:r>
                                    <w:r w:rsidRPr="00326C80">
                                      <w:rPr>
                                        <w:rStyle w:val="Emphasis"/>
                                        <w:sz w:val="20"/>
                                      </w:rPr>
                                      <w:t>Go to SPCHNA website</w:t>
                                    </w:r>
                                  </w:p>
                                  <w:p w:rsidR="00326C80" w:rsidRPr="00326C80" w:rsidRDefault="00326C80" w:rsidP="00326C80">
                                    <w:pPr>
                                      <w:pStyle w:val="NormalWeb"/>
                                      <w:spacing w:before="0" w:beforeAutospacing="0" w:after="0" w:afterAutospacing="0" w:line="120" w:lineRule="atLeast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rStyle w:val="apple-tab-span"/>
                                        <w:i/>
                                        <w:iCs/>
                                        <w:sz w:val="20"/>
                                      </w:rPr>
                                      <w:t xml:space="preserve"> </w:t>
                                    </w:r>
                                    <w:r w:rsidRPr="00326C80">
                                      <w:rPr>
                                        <w:rStyle w:val="Emphasis"/>
                                        <w:sz w:val="20"/>
                                      </w:rPr>
                                      <w:t>LOG IN!</w:t>
                                    </w:r>
                                  </w:p>
                                  <w:p w:rsidR="00326C80" w:rsidRPr="00326C80" w:rsidRDefault="00326C80" w:rsidP="00326C80">
                                    <w:pPr>
                                      <w:pStyle w:val="NormalWeb"/>
                                      <w:spacing w:before="0" w:beforeAutospacing="0" w:after="0" w:afterAutospacing="0" w:line="120" w:lineRule="atLeast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rStyle w:val="apple-tab-span"/>
                                        <w:i/>
                                        <w:iCs/>
                                        <w:sz w:val="20"/>
                                      </w:rPr>
                                      <w:t xml:space="preserve"> </w:t>
                                    </w:r>
                                    <w:r w:rsidRPr="00326C80">
                                      <w:rPr>
                                        <w:rStyle w:val="Emphasis"/>
                                        <w:sz w:val="20"/>
                                      </w:rPr>
                                      <w:t>On the left hand side you will see MEMBERS ONLY.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There you will see job postings, benchmarking (such as the salary scale) and news.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Think about checking in every once in a while to see what’s happening.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FYI: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The PA Health Alert Network (PA-HAN) a part of the emergency preparedness response program established under the CDC and serves a source of communication between public health agencies, providers, hospitals and emergency officials. 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Feel free to send any information that you think would benefit our group to us for postings through the year. We always learn from each other.</w:t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Looking forward to seeing you at the Winter Conference!</w:t>
                                    </w:r>
                                    <w:r w:rsidRPr="00326C80">
                                      <w:rPr>
                                        <w:noProof/>
                                        <w:sz w:val="20"/>
                                      </w:rPr>
                                      <w:drawing>
                                        <wp:inline distT="0" distB="0" distL="0" distR="0" wp14:anchorId="76C4353B" wp14:editId="603B14AA">
                                          <wp:extent cx="1485900" cy="866775"/>
                                          <wp:effectExtent l="0" t="0" r="0" b="9525"/>
                                          <wp:docPr id="1" name="Picture 1" descr="http://www.spchna.org/resources/Pictures/A%20tr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spchna.org/resources/Pictures/A%20tr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85900" cy="866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Visit 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Hyperlink"/>
                                          <w:sz w:val="20"/>
                                        </w:rPr>
                                        <w:t>www.spchna.org</w:t>
                                      </w:r>
                                    </w:hyperlink>
                                    <w:r>
                                      <w:rPr>
                                        <w:sz w:val="20"/>
                                      </w:rPr>
                                      <w:t xml:space="preserve"> for more information.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326C80" w:rsidRPr="00326C80" w:rsidRDefault="00326C80" w:rsidP="00326C80">
                                    <w:pPr>
                                      <w:pStyle w:val="NormalWeb"/>
                                      <w:spacing w:before="0" w:beforeAutospacing="0" w:after="0" w:afterAutospacing="0" w:line="60" w:lineRule="atLeast"/>
                                      <w:rPr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 xml:space="preserve">Mary Agnes </w:t>
                                    </w:r>
                                    <w:proofErr w:type="spellStart"/>
                                    <w:r w:rsidRPr="00326C80">
                                      <w:rPr>
                                        <w:sz w:val="20"/>
                                      </w:rPr>
                                      <w:t>Ostick</w:t>
                                    </w:r>
                                    <w:proofErr w:type="spellEnd"/>
                                    <w:r w:rsidRPr="00326C80">
                                      <w:rPr>
                                        <w:sz w:val="20"/>
                                      </w:rPr>
                                      <w:t xml:space="preserve">                                                                        </w:t>
                                    </w:r>
                                  </w:p>
                                  <w:p w:rsidR="00326C80" w:rsidRPr="00326C80" w:rsidRDefault="00326C80" w:rsidP="00326C80">
                                    <w:pPr>
                                      <w:pStyle w:val="NormalWeb"/>
                                      <w:spacing w:before="0" w:beforeAutospacing="0" w:after="0" w:afterAutospacing="0" w:line="60" w:lineRule="atLeast"/>
                                      <w:rPr>
                                        <w:rFonts w:eastAsia="Times New Roman"/>
                                        <w:sz w:val="20"/>
                                      </w:rPr>
                                    </w:pPr>
                                    <w:r w:rsidRPr="00326C80">
                                      <w:rPr>
                                        <w:sz w:val="20"/>
                                      </w:rPr>
                                      <w:t>President SPCHNA</w:t>
                                    </w:r>
                                  </w:p>
                                </w:tc>
                              </w:tr>
                              <w:tr w:rsidR="00326C80" w:rsidRPr="00326C80" w:rsidTr="00326C80">
                                <w:trPr>
                                  <w:trHeight w:val="21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326C80" w:rsidRPr="00326C80" w:rsidRDefault="00326C80">
                                    <w:pPr>
                                      <w:pStyle w:val="NormalWeb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6C80" w:rsidRPr="00326C80" w:rsidRDefault="00326C80">
                              <w:pPr>
                                <w:rPr>
                                  <w:rFonts w:eastAsia="Times New Roman"/>
                                  <w:sz w:val="22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6C80" w:rsidRPr="00326C80" w:rsidRDefault="00326C80">
                        <w:pPr>
                          <w:rPr>
                            <w:rFonts w:eastAsia="Times New Roman"/>
                            <w:sz w:val="22"/>
                            <w:szCs w:val="20"/>
                          </w:rPr>
                        </w:pPr>
                      </w:p>
                    </w:tc>
                  </w:tr>
                </w:tbl>
                <w:p w:rsidR="00326C80" w:rsidRPr="00326C80" w:rsidRDefault="00326C80">
                  <w:pPr>
                    <w:jc w:val="center"/>
                    <w:rPr>
                      <w:rFonts w:eastAsia="Times New Roman"/>
                      <w:sz w:val="22"/>
                      <w:szCs w:val="20"/>
                    </w:rPr>
                  </w:pPr>
                </w:p>
              </w:tc>
            </w:tr>
          </w:tbl>
          <w:p w:rsidR="00326C80" w:rsidRPr="00326C80" w:rsidRDefault="00326C80">
            <w:pPr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</w:tbl>
    <w:p w:rsidR="006B491F" w:rsidRDefault="006B491F"/>
    <w:sectPr w:rsidR="006B491F" w:rsidSect="00326C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80"/>
    <w:rsid w:val="00326C80"/>
    <w:rsid w:val="006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C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6C8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26C80"/>
  </w:style>
  <w:style w:type="character" w:styleId="Strong">
    <w:name w:val="Strong"/>
    <w:basedOn w:val="DefaultParagraphFont"/>
    <w:uiPriority w:val="22"/>
    <w:qFormat/>
    <w:rsid w:val="00326C80"/>
    <w:rPr>
      <w:b/>
      <w:bCs/>
    </w:rPr>
  </w:style>
  <w:style w:type="character" w:styleId="Emphasis">
    <w:name w:val="Emphasis"/>
    <w:basedOn w:val="DefaultParagraphFont"/>
    <w:uiPriority w:val="20"/>
    <w:qFormat/>
    <w:rsid w:val="00326C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C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6C8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26C80"/>
  </w:style>
  <w:style w:type="character" w:styleId="Strong">
    <w:name w:val="Strong"/>
    <w:basedOn w:val="DefaultParagraphFont"/>
    <w:uiPriority w:val="22"/>
    <w:qFormat/>
    <w:rsid w:val="00326C80"/>
    <w:rPr>
      <w:b/>
      <w:bCs/>
    </w:rPr>
  </w:style>
  <w:style w:type="character" w:styleId="Emphasis">
    <w:name w:val="Emphasis"/>
    <w:basedOn w:val="DefaultParagraphFont"/>
    <w:uiPriority w:val="20"/>
    <w:qFormat/>
    <w:rsid w:val="00326C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chna.org/EmailTracker/LinkTracker.ashx?linkAndRecipientCode=cQBZMWpeUWWV%2fm6F%2f%2baF4Y8WYKbR8BGxjWMs8xPmELfnKFu42GJrgwUnYK8R5xAS%2bNk28V8PasFZU7ydwj3lyyuAU%2f5RiheGIrRFza8CsDY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Ocasio</dc:creator>
  <cp:lastModifiedBy>Joanne Ocasio</cp:lastModifiedBy>
  <cp:revision>1</cp:revision>
  <dcterms:created xsi:type="dcterms:W3CDTF">2016-11-02T20:08:00Z</dcterms:created>
  <dcterms:modified xsi:type="dcterms:W3CDTF">2016-11-02T20:12:00Z</dcterms:modified>
</cp:coreProperties>
</file>